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07" w:rsidRPr="00A7749D" w:rsidRDefault="00A43A07" w:rsidP="004350F2">
      <w:pPr>
        <w:ind w:left="142"/>
        <w:rPr>
          <w:rFonts w:asciiTheme="minorHAns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hAnsiTheme="minorHAnsi" w:cstheme="minorHAnsi"/>
          <w:b/>
          <w:color w:val="808080" w:themeColor="background1" w:themeShade="80"/>
        </w:rPr>
        <w:t>Dental Assistant Skills</w:t>
      </w:r>
    </w:p>
    <w:p w:rsidR="00A43A07" w:rsidRPr="00A7749D" w:rsidRDefault="00A43A07" w:rsidP="004350F2">
      <w:pPr>
        <w:ind w:left="142"/>
        <w:rPr>
          <w:rFonts w:asciiTheme="minorHAns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hAnsiTheme="minorHAnsi" w:cstheme="minorHAnsi"/>
          <w:b/>
          <w:color w:val="808080" w:themeColor="background1" w:themeShade="80"/>
        </w:rPr>
        <w:t>Skills and Attributes</w:t>
      </w:r>
      <w:r w:rsidRPr="00A7749D">
        <w:rPr>
          <w:rFonts w:asciiTheme="minorHAnsi" w:hAnsiTheme="minorHAnsi" w:cstheme="minorHAnsi"/>
          <w:b/>
          <w:color w:val="808080" w:themeColor="background1" w:themeShade="80"/>
        </w:rPr>
        <w:tab/>
      </w:r>
    </w:p>
    <w:p w:rsidR="00A43A07" w:rsidRPr="00A7749D" w:rsidRDefault="00A43A07" w:rsidP="004350F2">
      <w:pPr>
        <w:ind w:left="142"/>
        <w:rPr>
          <w:rFonts w:asciiTheme="minorHAnsi" w:hAnsiTheme="minorHAnsi" w:cstheme="minorHAnsi"/>
          <w:color w:val="808080" w:themeColor="background1" w:themeShade="80"/>
        </w:rPr>
      </w:pP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Excellent communication skills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Strong team player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Passion for the dental industry and patient care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Empathic and a gentle patient-centric approach to providing care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Strong ability to provide exceptional patient care and assist Dentists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A positive attitude and strong ability to learn new skills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Advanced skills in using Microsoft suite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 xml:space="preserve">Experienced in updating client files 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Excellent skills in multi-tasking and working under pressure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High attention to detail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Strong ability with infection control and high sterilisation standards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Experienced in maintaining all equipment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Skilled in processing digital dental x-rays;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Knowledgeable in planning and follow-up of patient care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Respectful to working within confidentiality and privacy regulations</w:t>
      </w:r>
    </w:p>
    <w:p w:rsidR="00A43A07" w:rsidRPr="00A7749D" w:rsidRDefault="00A43A07" w:rsidP="004350F2">
      <w:pPr>
        <w:ind w:left="142"/>
        <w:rPr>
          <w:rFonts w:asciiTheme="minorHAnsi" w:hAnsiTheme="minorHAnsi" w:cstheme="minorHAnsi"/>
          <w:color w:val="A6A6A6" w:themeColor="background1" w:themeShade="A6"/>
        </w:rPr>
      </w:pPr>
    </w:p>
    <w:p w:rsidR="004350F2" w:rsidRPr="00A7749D" w:rsidRDefault="004350F2" w:rsidP="004350F2">
      <w:pPr>
        <w:ind w:left="142"/>
        <w:rPr>
          <w:rFonts w:asciiTheme="minorHAnsi" w:hAnsiTheme="minorHAnsi" w:cstheme="minorHAnsi"/>
          <w:b/>
        </w:rPr>
      </w:pPr>
      <w:bookmarkStart w:id="0" w:name="_GoBack"/>
    </w:p>
    <w:p w:rsidR="00A43A07" w:rsidRPr="00A7749D" w:rsidRDefault="00A43A07" w:rsidP="004350F2">
      <w:pPr>
        <w:ind w:left="142"/>
        <w:rPr>
          <w:rFonts w:asciiTheme="minorHAnsi" w:hAnsiTheme="minorHAnsi" w:cstheme="minorHAnsi"/>
          <w:b/>
        </w:rPr>
      </w:pPr>
      <w:r w:rsidRPr="00A7749D">
        <w:rPr>
          <w:rFonts w:asciiTheme="minorHAnsi" w:hAnsiTheme="minorHAnsi" w:cstheme="minorHAnsi"/>
          <w:b/>
        </w:rPr>
        <w:t>Electrical Apprentice</w:t>
      </w:r>
    </w:p>
    <w:p w:rsidR="00A43A07" w:rsidRPr="00A7749D" w:rsidRDefault="00A43A07" w:rsidP="004350F2">
      <w:pPr>
        <w:ind w:left="142"/>
        <w:rPr>
          <w:rFonts w:asciiTheme="minorHAnsi" w:hAnsiTheme="minorHAnsi" w:cstheme="minorHAnsi"/>
          <w:b/>
        </w:rPr>
      </w:pPr>
      <w:r w:rsidRPr="00A7749D">
        <w:rPr>
          <w:rFonts w:asciiTheme="minorHAnsi" w:hAnsiTheme="minorHAnsi" w:cstheme="minorHAnsi"/>
          <w:b/>
        </w:rPr>
        <w:t>Skills and Attributes</w:t>
      </w:r>
      <w:r w:rsidRPr="00A7749D">
        <w:rPr>
          <w:rFonts w:asciiTheme="minorHAnsi" w:hAnsiTheme="minorHAnsi" w:cstheme="minorHAnsi"/>
          <w:b/>
        </w:rPr>
        <w:tab/>
      </w:r>
    </w:p>
    <w:p w:rsidR="00A43A07" w:rsidRPr="00A7749D" w:rsidRDefault="00A43A07" w:rsidP="004350F2">
      <w:pPr>
        <w:ind w:left="142"/>
        <w:rPr>
          <w:rFonts w:asciiTheme="minorHAnsi" w:hAnsiTheme="minorHAnsi" w:cstheme="minorHAnsi"/>
        </w:rPr>
      </w:pP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Hand and power tool experience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Reliable and willing to work extended hours as required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Willingness to learn and embrace new ideas and new ways of doing things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Ability to acquire knowledge quickly and accurately</w:t>
      </w:r>
      <w:r w:rsidRPr="00A7749D">
        <w:rPr>
          <w:rFonts w:cstheme="minorHAnsi"/>
        </w:rPr>
        <w:tab/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Strong leadership skills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Physically fit and healthy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Highly organized with the ability to prioritise tasks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Understands and appreciates the need to maintain safe work practices on site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Able to remain calm in stressful situations</w:t>
      </w:r>
    </w:p>
    <w:p w:rsidR="00A43A07" w:rsidRPr="00A7749D" w:rsidRDefault="00A43A07" w:rsidP="004350F2">
      <w:pPr>
        <w:pStyle w:val="ListParagraph"/>
        <w:spacing w:after="0"/>
        <w:ind w:left="142"/>
        <w:rPr>
          <w:rFonts w:cstheme="minorHAnsi"/>
          <w:b/>
        </w:rPr>
      </w:pPr>
      <w:r w:rsidRPr="00A7749D">
        <w:rPr>
          <w:rFonts w:cstheme="minorHAnsi"/>
          <w:b/>
        </w:rPr>
        <w:t>Tickets/Licenses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 xml:space="preserve">Work Safely in the Construction Industry – White Card 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License to perform High Risk Work – Forklift License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Full Driver’s License – Able to drive both Automatic and Manual</w:t>
      </w:r>
    </w:p>
    <w:p w:rsidR="00A43A07" w:rsidRPr="00A7749D" w:rsidRDefault="00A43A07" w:rsidP="004350F2">
      <w:pPr>
        <w:pStyle w:val="ListParagraph"/>
        <w:numPr>
          <w:ilvl w:val="0"/>
          <w:numId w:val="1"/>
        </w:numPr>
        <w:spacing w:after="0"/>
        <w:ind w:left="142"/>
        <w:rPr>
          <w:rFonts w:cstheme="minorHAnsi"/>
        </w:rPr>
      </w:pPr>
      <w:r w:rsidRPr="00A7749D">
        <w:rPr>
          <w:rFonts w:cstheme="minorHAnsi"/>
        </w:rPr>
        <w:t>Level 2 First Aid</w:t>
      </w:r>
    </w:p>
    <w:bookmarkEnd w:id="0"/>
    <w:p w:rsidR="00A43A07" w:rsidRPr="00A7749D" w:rsidRDefault="00A43A07" w:rsidP="004350F2">
      <w:pPr>
        <w:pStyle w:val="ListParagraph"/>
        <w:spacing w:after="0"/>
        <w:ind w:left="142"/>
        <w:rPr>
          <w:rFonts w:cstheme="minorHAnsi"/>
          <w:color w:val="A6A6A6" w:themeColor="background1" w:themeShade="A6"/>
        </w:rPr>
      </w:pPr>
    </w:p>
    <w:p w:rsidR="00A43A07" w:rsidRPr="00A7749D" w:rsidRDefault="00A43A07" w:rsidP="004350F2">
      <w:pPr>
        <w:ind w:left="142"/>
        <w:rPr>
          <w:rFonts w:asciiTheme="minorHAnsi" w:hAnsiTheme="minorHAnsi" w:cstheme="minorHAnsi"/>
          <w:b/>
          <w:color w:val="A6A6A6" w:themeColor="background1" w:themeShade="A6"/>
        </w:rPr>
      </w:pPr>
    </w:p>
    <w:p w:rsidR="00A43A07" w:rsidRPr="00A7749D" w:rsidRDefault="00A43A07" w:rsidP="004350F2">
      <w:pPr>
        <w:ind w:left="142"/>
        <w:rPr>
          <w:rFonts w:asciiTheme="minorHAns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hAnsiTheme="minorHAnsi" w:cstheme="minorHAnsi"/>
          <w:b/>
          <w:color w:val="808080" w:themeColor="background1" w:themeShade="80"/>
        </w:rPr>
        <w:t>Accounting</w:t>
      </w:r>
    </w:p>
    <w:p w:rsidR="00A43A07" w:rsidRPr="00A7749D" w:rsidRDefault="00A43A07" w:rsidP="004350F2">
      <w:pPr>
        <w:ind w:left="142"/>
        <w:rPr>
          <w:rFonts w:asciiTheme="minorHAns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hAnsiTheme="minorHAnsi" w:cstheme="minorHAnsi"/>
          <w:b/>
          <w:color w:val="808080" w:themeColor="background1" w:themeShade="80"/>
        </w:rPr>
        <w:t>Key skills &amp; attributes</w:t>
      </w:r>
    </w:p>
    <w:p w:rsidR="00A43A07" w:rsidRPr="00A7749D" w:rsidRDefault="00A43A07" w:rsidP="004350F2">
      <w:pPr>
        <w:ind w:left="142"/>
        <w:rPr>
          <w:rFonts w:asciiTheme="minorHAnsi" w:hAnsiTheme="minorHAnsi" w:cstheme="minorHAnsi"/>
          <w:color w:val="808080" w:themeColor="background1" w:themeShade="80"/>
        </w:rPr>
      </w:pPr>
    </w:p>
    <w:p w:rsidR="00A43A07" w:rsidRPr="00A7749D" w:rsidRDefault="00A43A07" w:rsidP="004350F2">
      <w:pPr>
        <w:pStyle w:val="ListParagraph"/>
        <w:numPr>
          <w:ilvl w:val="0"/>
          <w:numId w:val="4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 xml:space="preserve">Advanced Skills in Microsoft Office suite </w:t>
      </w:r>
    </w:p>
    <w:p w:rsidR="00A43A07" w:rsidRPr="00A7749D" w:rsidRDefault="00A43A07" w:rsidP="004350F2">
      <w:pPr>
        <w:pStyle w:val="ListParagraph"/>
        <w:numPr>
          <w:ilvl w:val="0"/>
          <w:numId w:val="4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Exceptional Customer Service Skills</w:t>
      </w:r>
    </w:p>
    <w:p w:rsidR="00A43A07" w:rsidRPr="00A7749D" w:rsidRDefault="00A43A07" w:rsidP="004350F2">
      <w:pPr>
        <w:pStyle w:val="ListParagraph"/>
        <w:numPr>
          <w:ilvl w:val="0"/>
          <w:numId w:val="4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Experienced in Planning and Organising</w:t>
      </w:r>
    </w:p>
    <w:p w:rsidR="00A43A07" w:rsidRPr="00A7749D" w:rsidRDefault="00A43A07" w:rsidP="004350F2">
      <w:pPr>
        <w:pStyle w:val="ListParagraph"/>
        <w:numPr>
          <w:ilvl w:val="0"/>
          <w:numId w:val="4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Keen eye for details</w:t>
      </w:r>
    </w:p>
    <w:p w:rsidR="00A43A07" w:rsidRPr="00A7749D" w:rsidRDefault="00A43A07" w:rsidP="004350F2">
      <w:pPr>
        <w:pStyle w:val="ListParagraph"/>
        <w:numPr>
          <w:ilvl w:val="0"/>
          <w:numId w:val="4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 xml:space="preserve">Excellent team member skills and also able to work Autonomously </w:t>
      </w:r>
    </w:p>
    <w:p w:rsidR="00A43A07" w:rsidRPr="00A7749D" w:rsidRDefault="00A43A07" w:rsidP="004350F2">
      <w:pPr>
        <w:pStyle w:val="ListParagraph"/>
        <w:numPr>
          <w:ilvl w:val="0"/>
          <w:numId w:val="4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Skilled in updating Social media applications</w:t>
      </w:r>
    </w:p>
    <w:p w:rsidR="00A43A07" w:rsidRPr="00A7749D" w:rsidRDefault="00A43A07" w:rsidP="004350F2">
      <w:pPr>
        <w:pStyle w:val="ListParagraph"/>
        <w:numPr>
          <w:ilvl w:val="0"/>
          <w:numId w:val="4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Proficient in MYOB</w:t>
      </w:r>
    </w:p>
    <w:p w:rsidR="00A43A07" w:rsidRPr="00A7749D" w:rsidRDefault="00A43A07" w:rsidP="004350F2">
      <w:pPr>
        <w:pStyle w:val="ListParagraph"/>
        <w:numPr>
          <w:ilvl w:val="0"/>
          <w:numId w:val="3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 xml:space="preserve">Advanced skills in </w:t>
      </w:r>
      <w:proofErr w:type="spellStart"/>
      <w:r w:rsidRPr="00A7749D">
        <w:rPr>
          <w:rFonts w:cstheme="minorHAnsi"/>
          <w:color w:val="808080" w:themeColor="background1" w:themeShade="80"/>
        </w:rPr>
        <w:t>Xero</w:t>
      </w:r>
      <w:proofErr w:type="spellEnd"/>
      <w:r w:rsidRPr="00A7749D">
        <w:rPr>
          <w:rFonts w:cstheme="minorHAnsi"/>
          <w:color w:val="808080" w:themeColor="background1" w:themeShade="80"/>
        </w:rPr>
        <w:t xml:space="preserve"> and Excel</w:t>
      </w:r>
    </w:p>
    <w:p w:rsidR="00A43A07" w:rsidRPr="00A7749D" w:rsidRDefault="00A43A07" w:rsidP="004350F2">
      <w:pPr>
        <w:pStyle w:val="ListParagraph"/>
        <w:numPr>
          <w:ilvl w:val="0"/>
          <w:numId w:val="3"/>
        </w:numPr>
        <w:spacing w:after="0"/>
        <w:ind w:left="142" w:hanging="349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Excellent interpersonal skills</w:t>
      </w:r>
    </w:p>
    <w:p w:rsidR="00A43A07" w:rsidRPr="00A7749D" w:rsidRDefault="00A43A07" w:rsidP="004350F2">
      <w:pPr>
        <w:pStyle w:val="ListParagraph"/>
        <w:spacing w:after="0"/>
        <w:ind w:left="142"/>
        <w:rPr>
          <w:rFonts w:cstheme="minorHAnsi"/>
          <w:color w:val="A6A6A6" w:themeColor="background1" w:themeShade="A6"/>
        </w:rPr>
      </w:pPr>
    </w:p>
    <w:p w:rsidR="00A43A07" w:rsidRPr="00A7749D" w:rsidRDefault="00A43A07" w:rsidP="004350F2">
      <w:pPr>
        <w:ind w:left="142"/>
        <w:rPr>
          <w:rFonts w:asciiTheme="minorHAnsi" w:hAnsiTheme="minorHAnsi" w:cstheme="minorHAnsi"/>
          <w:color w:val="A6A6A6" w:themeColor="background1" w:themeShade="A6"/>
        </w:rPr>
      </w:pPr>
    </w:p>
    <w:p w:rsidR="00A43A07" w:rsidRPr="00A7749D" w:rsidRDefault="00C45868" w:rsidP="004350F2">
      <w:pPr>
        <w:ind w:left="142" w:hanging="426"/>
        <w:rPr>
          <w:rFonts w:asciiTheme="minorHAnsi" w:hAnsiTheme="minorHAnsi" w:cstheme="minorHAnsi"/>
          <w:b/>
        </w:rPr>
      </w:pPr>
      <w:r w:rsidRPr="00A7749D">
        <w:rPr>
          <w:rFonts w:asciiTheme="minorHAnsi" w:hAnsiTheme="minorHAnsi" w:cstheme="minorHAnsi"/>
          <w:b/>
        </w:rPr>
        <w:t>IT/ Cyber Security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Windows Server Active Directory and Office 365 Admin Centre experience.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Installation of Windows and Linux Operating Systems, printers and hardware components.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Expertise in troubleshooting IT issues and delivering strong customer service using Service Level Agreement (SLA) and good understanding of ITIL framework.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Excellent verbal and written communication skills.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Experience in monitoring firewalls and online security.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Extensive knowledge and experience in vulnerability assessment tools and testing.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Experience in Acronis Backup software.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Experience in OpenStack cloud computing service.</w:t>
      </w:r>
    </w:p>
    <w:p w:rsidR="00C45868" w:rsidRPr="00A7749D" w:rsidRDefault="00C45868" w:rsidP="004350F2">
      <w:pPr>
        <w:ind w:left="142" w:hanging="426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Experience in IT support ticketing system.</w:t>
      </w:r>
    </w:p>
    <w:p w:rsidR="00C45868" w:rsidRPr="00A7749D" w:rsidRDefault="00C45868" w:rsidP="004350F2">
      <w:pPr>
        <w:spacing w:line="360" w:lineRule="auto"/>
        <w:ind w:left="142"/>
        <w:rPr>
          <w:rFonts w:asciiTheme="minorHAnsi" w:hAnsiTheme="minorHAnsi"/>
        </w:rPr>
      </w:pPr>
      <w:r w:rsidRPr="00A7749D">
        <w:rPr>
          <w:rFonts w:asciiTheme="minorHAnsi" w:hAnsiTheme="minorHAnsi"/>
          <w:b/>
        </w:rPr>
        <w:t>PROFESSIONAL EXPERTISE</w:t>
      </w:r>
      <w:r w:rsidRPr="00A7749D">
        <w:rPr>
          <w:rFonts w:asciiTheme="minorHAnsi" w:hAnsiTheme="minorHAnsi"/>
        </w:rPr>
        <w:t>: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Windows Server Active Directory and Office 365 Admin Centre experience.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Installation of Windows and Linux Operating Systems, printers and hardware components.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Expertise in troubleshooting IT issues and delivering strong customer service using Service Level Agreement (SLA) and good understanding of ITIL framework.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Excellent verbal and written communication skills.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Experience in monitoring firewalls and online security.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Extensive knowledge and experience in vulnerability asses</w:t>
      </w:r>
      <w:r w:rsidR="0067002F" w:rsidRPr="00A7749D">
        <w:t>s</w:t>
      </w:r>
      <w:r w:rsidRPr="00A7749D">
        <w:t>ment tools and testing.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Experience in Acronis Backup software.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Experience in OpenStack cloud computing service.</w:t>
      </w:r>
    </w:p>
    <w:p w:rsidR="00C45868" w:rsidRPr="00A7749D" w:rsidRDefault="00C45868" w:rsidP="004350F2">
      <w:pPr>
        <w:pStyle w:val="ListParagraph"/>
        <w:numPr>
          <w:ilvl w:val="0"/>
          <w:numId w:val="5"/>
        </w:numPr>
        <w:spacing w:after="0"/>
        <w:ind w:left="142"/>
        <w:jc w:val="both"/>
      </w:pPr>
      <w:r w:rsidRPr="00A7749D">
        <w:t>Experience in IT support ticketing system.</w:t>
      </w:r>
    </w:p>
    <w:p w:rsidR="0067002F" w:rsidRPr="00A7749D" w:rsidRDefault="0067002F" w:rsidP="004350F2">
      <w:pPr>
        <w:ind w:left="142"/>
        <w:jc w:val="both"/>
        <w:rPr>
          <w:color w:val="A6A6A6" w:themeColor="background1" w:themeShade="A6"/>
          <w:sz w:val="24"/>
          <w:szCs w:val="24"/>
        </w:rPr>
      </w:pPr>
    </w:p>
    <w:p w:rsidR="004350F2" w:rsidRPr="00A7749D" w:rsidRDefault="004350F2" w:rsidP="004350F2">
      <w:pPr>
        <w:ind w:left="426" w:hanging="568"/>
        <w:jc w:val="both"/>
        <w:rPr>
          <w:color w:val="A6A6A6" w:themeColor="background1" w:themeShade="A6"/>
          <w:sz w:val="24"/>
          <w:szCs w:val="24"/>
        </w:rPr>
      </w:pPr>
    </w:p>
    <w:p w:rsidR="004350F2" w:rsidRPr="00A7749D" w:rsidRDefault="004350F2" w:rsidP="004350F2">
      <w:pPr>
        <w:ind w:left="426" w:hanging="568"/>
        <w:jc w:val="both"/>
        <w:rPr>
          <w:color w:val="A6A6A6" w:themeColor="background1" w:themeShade="A6"/>
          <w:sz w:val="24"/>
          <w:szCs w:val="24"/>
        </w:rPr>
      </w:pPr>
    </w:p>
    <w:p w:rsidR="0067002F" w:rsidRPr="00A7749D" w:rsidRDefault="0067002F" w:rsidP="004350F2">
      <w:pPr>
        <w:ind w:left="426" w:hanging="568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hAnsiTheme="minorHAnsi" w:cstheme="minorHAnsi"/>
          <w:b/>
          <w:color w:val="808080" w:themeColor="background1" w:themeShade="80"/>
        </w:rPr>
        <w:t>Nursing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Excellent team member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eastAsia="Arial" w:cstheme="minorHAnsi"/>
          <w:color w:val="808080" w:themeColor="background1" w:themeShade="80"/>
        </w:rPr>
        <w:t>Good communication and inter-personal skills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Passion for working with elderly residents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Skilled with Daily residential care routines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Experienced in BGL checking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Experienced in vital signs checking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Skilled in providing Person-orientated care</w:t>
      </w:r>
    </w:p>
    <w:p w:rsidR="00BC4836" w:rsidRPr="00A7749D" w:rsidRDefault="00BC4836" w:rsidP="004350F2">
      <w:pPr>
        <w:pStyle w:val="ListParagraph"/>
        <w:numPr>
          <w:ilvl w:val="0"/>
          <w:numId w:val="10"/>
        </w:numPr>
        <w:spacing w:after="0"/>
        <w:ind w:left="426" w:hanging="568"/>
        <w:jc w:val="both"/>
        <w:rPr>
          <w:rFonts w:cstheme="minorHAnsi"/>
          <w:color w:val="808080" w:themeColor="background1" w:themeShade="80"/>
        </w:rPr>
      </w:pPr>
      <w:r w:rsidRPr="00A7749D">
        <w:rPr>
          <w:rFonts w:cstheme="minorHAnsi"/>
          <w:color w:val="808080" w:themeColor="background1" w:themeShade="80"/>
        </w:rPr>
        <w:t>Respective of client privacy and confidentiality</w:t>
      </w:r>
    </w:p>
    <w:p w:rsidR="00BC4836" w:rsidRPr="00A7749D" w:rsidRDefault="00BC4836" w:rsidP="004350F2">
      <w:pPr>
        <w:numPr>
          <w:ilvl w:val="0"/>
          <w:numId w:val="6"/>
        </w:numPr>
        <w:spacing w:line="276" w:lineRule="auto"/>
        <w:ind w:left="426" w:hanging="568"/>
        <w:rPr>
          <w:rFonts w:asciiTheme="minorHAnsi" w:eastAsia="Arial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Highly dedicated, reliable, trustworthy team member  </w:t>
      </w:r>
    </w:p>
    <w:p w:rsidR="00BC4836" w:rsidRPr="00A7749D" w:rsidRDefault="00BC4836" w:rsidP="004350F2">
      <w:pPr>
        <w:numPr>
          <w:ilvl w:val="0"/>
          <w:numId w:val="6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Effective interpersonal and communication skills. </w:t>
      </w:r>
    </w:p>
    <w:p w:rsidR="00BC4836" w:rsidRPr="00A7749D" w:rsidRDefault="00BC4836" w:rsidP="004350F2">
      <w:pPr>
        <w:numPr>
          <w:ilvl w:val="0"/>
          <w:numId w:val="6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Strong skillset in Tolerance, Adaptability, Kindness, Compassion. </w:t>
      </w:r>
    </w:p>
    <w:p w:rsidR="00BC4836" w:rsidRPr="00A7749D" w:rsidRDefault="00BC4836" w:rsidP="004350F2">
      <w:pPr>
        <w:numPr>
          <w:ilvl w:val="0"/>
          <w:numId w:val="6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>Confident to work with accountability</w:t>
      </w:r>
    </w:p>
    <w:p w:rsidR="004350F2" w:rsidRPr="00A7749D" w:rsidRDefault="00BC4836" w:rsidP="004350F2">
      <w:pPr>
        <w:numPr>
          <w:ilvl w:val="0"/>
          <w:numId w:val="6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>Quick learner, positive attitude and enthusiastic in work</w:t>
      </w:r>
    </w:p>
    <w:p w:rsidR="00BC4836" w:rsidRPr="00A7749D" w:rsidRDefault="004350F2" w:rsidP="004350F2">
      <w:pPr>
        <w:numPr>
          <w:ilvl w:val="0"/>
          <w:numId w:val="6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>Ability to follow instruction</w:t>
      </w:r>
      <w:r w:rsidR="00BC4836"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 </w:t>
      </w:r>
    </w:p>
    <w:p w:rsidR="00BC4836" w:rsidRPr="00A7749D" w:rsidRDefault="00BC4836" w:rsidP="004350F2">
      <w:pPr>
        <w:numPr>
          <w:ilvl w:val="0"/>
          <w:numId w:val="7"/>
        </w:numPr>
        <w:spacing w:line="276" w:lineRule="auto"/>
        <w:ind w:left="426" w:hanging="568"/>
        <w:rPr>
          <w:rFonts w:asciiTheme="minorHAnsi" w:eastAsia="Arial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Team player, initiative and able to handle various situations. </w:t>
      </w:r>
    </w:p>
    <w:p w:rsidR="00BC4836" w:rsidRPr="00A7749D" w:rsidRDefault="00BC4836" w:rsidP="004350F2">
      <w:pPr>
        <w:numPr>
          <w:ilvl w:val="0"/>
          <w:numId w:val="7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Friendly and always enthusiastic to learn. </w:t>
      </w:r>
    </w:p>
    <w:p w:rsidR="00BC4836" w:rsidRPr="00A7749D" w:rsidRDefault="00BC4836" w:rsidP="004350F2">
      <w:pPr>
        <w:numPr>
          <w:ilvl w:val="0"/>
          <w:numId w:val="7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>Ability to priorities</w:t>
      </w:r>
      <w:r w:rsidR="004350F2"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 client</w:t>
      </w:r>
      <w:r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 needs, work and professional care. </w:t>
      </w:r>
    </w:p>
    <w:p w:rsidR="00BC4836" w:rsidRPr="00A7749D" w:rsidRDefault="00BC4836" w:rsidP="004350F2">
      <w:pPr>
        <w:numPr>
          <w:ilvl w:val="0"/>
          <w:numId w:val="7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>Commitment t</w:t>
      </w:r>
      <w:r w:rsidR="004350F2" w:rsidRPr="00A7749D">
        <w:rPr>
          <w:rFonts w:asciiTheme="minorHAnsi" w:eastAsia="Arial" w:hAnsiTheme="minorHAnsi" w:cstheme="minorHAnsi"/>
          <w:color w:val="808080" w:themeColor="background1" w:themeShade="80"/>
        </w:rPr>
        <w:t>o the holistic care needs of</w:t>
      </w:r>
      <w:r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 residents. </w:t>
      </w:r>
    </w:p>
    <w:p w:rsidR="004350F2" w:rsidRPr="00A7749D" w:rsidRDefault="00BC4836" w:rsidP="004350F2">
      <w:pPr>
        <w:numPr>
          <w:ilvl w:val="0"/>
          <w:numId w:val="7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>Excellent skills in Microsoft Office Suite</w:t>
      </w:r>
    </w:p>
    <w:p w:rsidR="00BC4836" w:rsidRPr="00A7749D" w:rsidRDefault="004350F2" w:rsidP="004350F2">
      <w:pPr>
        <w:numPr>
          <w:ilvl w:val="0"/>
          <w:numId w:val="7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eastAsia="Arial" w:hAnsiTheme="minorHAnsi" w:cstheme="minorHAnsi"/>
          <w:color w:val="808080" w:themeColor="background1" w:themeShade="80"/>
        </w:rPr>
        <w:t>Experienced in updating in house database</w:t>
      </w:r>
      <w:r w:rsidR="00BC4836" w:rsidRPr="00A7749D">
        <w:rPr>
          <w:rFonts w:asciiTheme="minorHAnsi" w:eastAsia="Arial" w:hAnsiTheme="minorHAnsi" w:cstheme="minorHAnsi"/>
          <w:color w:val="808080" w:themeColor="background1" w:themeShade="80"/>
        </w:rPr>
        <w:t xml:space="preserve"> </w:t>
      </w:r>
    </w:p>
    <w:p w:rsidR="00BC4836" w:rsidRPr="00A7749D" w:rsidRDefault="00BC4836" w:rsidP="004350F2">
      <w:pPr>
        <w:numPr>
          <w:ilvl w:val="0"/>
          <w:numId w:val="7"/>
        </w:numPr>
        <w:spacing w:line="276" w:lineRule="auto"/>
        <w:ind w:left="426" w:hanging="568"/>
        <w:rPr>
          <w:rFonts w:asciiTheme="minorHAnsi" w:eastAsia="Calibr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Fluent in English language</w:t>
      </w:r>
      <w:r w:rsidR="004350F2" w:rsidRPr="00A7749D">
        <w:rPr>
          <w:rFonts w:asciiTheme="minorHAnsi" w:hAnsiTheme="minorHAnsi" w:cstheme="minorHAnsi"/>
          <w:color w:val="808080" w:themeColor="background1" w:themeShade="80"/>
        </w:rPr>
        <w:t>, French and Italian</w:t>
      </w:r>
    </w:p>
    <w:p w:rsidR="004350F2" w:rsidRPr="00A7749D" w:rsidRDefault="004350F2" w:rsidP="004350F2">
      <w:pPr>
        <w:ind w:left="142"/>
        <w:jc w:val="both"/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</w:p>
    <w:p w:rsidR="004350F2" w:rsidRPr="00A7749D" w:rsidRDefault="004350F2" w:rsidP="004350F2">
      <w:pPr>
        <w:ind w:left="142"/>
        <w:jc w:val="both"/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</w:p>
    <w:p w:rsidR="004350F2" w:rsidRPr="00A7749D" w:rsidRDefault="004350F2" w:rsidP="004350F2">
      <w:pPr>
        <w:ind w:left="142"/>
        <w:jc w:val="both"/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</w:p>
    <w:p w:rsidR="004350F2" w:rsidRPr="00A7749D" w:rsidRDefault="004350F2" w:rsidP="004350F2">
      <w:pPr>
        <w:ind w:left="142"/>
        <w:jc w:val="both"/>
        <w:rPr>
          <w:rFonts w:asciiTheme="minorHAnsi" w:hAnsiTheme="minorHAnsi" w:cstheme="minorHAnsi"/>
          <w:b/>
          <w:szCs w:val="24"/>
        </w:rPr>
      </w:pPr>
    </w:p>
    <w:p w:rsidR="0067002F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b/>
          <w:szCs w:val="24"/>
        </w:rPr>
      </w:pPr>
      <w:r w:rsidRPr="00A7749D">
        <w:rPr>
          <w:rFonts w:asciiTheme="minorHAnsi" w:hAnsiTheme="minorHAnsi" w:cstheme="minorHAnsi"/>
          <w:b/>
          <w:szCs w:val="24"/>
        </w:rPr>
        <w:t>Childcare</w:t>
      </w:r>
    </w:p>
    <w:p w:rsidR="00BC4836" w:rsidRPr="00A7749D" w:rsidRDefault="00BC4836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Skills and Attributes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Experienced in developing a safe environment for children to grow and develop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Exceptional communication skills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Excellent interpersonal and age-appropriate communication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Work with high standard of confidentiality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Advanced knowledge in managing food allergies safely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Excellent teamwork values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 xml:space="preserve">Working with Children Check 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 xml:space="preserve">First Aid Certificate 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 xml:space="preserve">Anaphylactic certificate 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CPR certificate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Advanced Microsoft Office suite skills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Advanced skills in using Internet resources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Mandatory reporting Early Childhood meeting Victorian State Government standards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Driver’s License &amp; car owner</w:t>
      </w:r>
    </w:p>
    <w:p w:rsidR="00BC4836" w:rsidRPr="00A7749D" w:rsidRDefault="00BC4836" w:rsidP="004350F2">
      <w:pPr>
        <w:ind w:left="-142" w:firstLine="284"/>
        <w:jc w:val="both"/>
        <w:rPr>
          <w:rFonts w:asciiTheme="minorHAnsi" w:hAnsiTheme="minorHAnsi" w:cstheme="minorHAnsi"/>
          <w:szCs w:val="24"/>
        </w:rPr>
      </w:pPr>
      <w:r w:rsidRPr="00A7749D">
        <w:rPr>
          <w:rFonts w:asciiTheme="minorHAnsi" w:hAnsiTheme="minorHAnsi" w:cstheme="minorHAnsi"/>
          <w:szCs w:val="24"/>
        </w:rPr>
        <w:t>•</w:t>
      </w:r>
      <w:r w:rsidRPr="00A7749D">
        <w:rPr>
          <w:rFonts w:asciiTheme="minorHAnsi" w:hAnsiTheme="minorHAnsi" w:cstheme="minorHAnsi"/>
          <w:szCs w:val="24"/>
        </w:rPr>
        <w:tab/>
        <w:t>Proficient in Mandarin and Cantonese</w:t>
      </w:r>
    </w:p>
    <w:p w:rsidR="0067002F" w:rsidRPr="00A7749D" w:rsidRDefault="0067002F" w:rsidP="004350F2">
      <w:pPr>
        <w:ind w:left="-142" w:firstLine="284"/>
        <w:jc w:val="both"/>
        <w:rPr>
          <w:color w:val="A6A6A6" w:themeColor="background1" w:themeShade="A6"/>
          <w:sz w:val="24"/>
          <w:szCs w:val="24"/>
        </w:rPr>
      </w:pPr>
    </w:p>
    <w:p w:rsidR="00C45868" w:rsidRPr="00A7749D" w:rsidRDefault="00DB4FDF" w:rsidP="004350F2">
      <w:pPr>
        <w:ind w:left="-142" w:firstLine="284"/>
        <w:rPr>
          <w:rFonts w:asciiTheme="minorHAnsi" w:hAnsiTheme="minorHAnsi" w:cstheme="minorHAnsi"/>
          <w:b/>
          <w:color w:val="808080" w:themeColor="background1" w:themeShade="80"/>
        </w:rPr>
      </w:pPr>
      <w:r w:rsidRPr="00A7749D">
        <w:rPr>
          <w:rFonts w:asciiTheme="minorHAnsi" w:hAnsiTheme="minorHAnsi" w:cstheme="minorHAnsi"/>
          <w:b/>
          <w:color w:val="808080" w:themeColor="background1" w:themeShade="80"/>
        </w:rPr>
        <w:t>Administration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Skills and Attributes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Advanced skills in Microsoft office suite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Excellent attention to details and organization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Strong customer service oriented focus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Excellent problem resolution skills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Active and empathetic listener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Strong and clear communication skills. Bilingual (English &amp; Spanish)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A polite and respectful phone manners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Outstanding ability to work under pressure, in a busy professional environment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Great ability to anticipate needs and work proactively</w:t>
      </w:r>
    </w:p>
    <w:p w:rsidR="00DB4FDF" w:rsidRPr="00A7749D" w:rsidRDefault="00DB4FDF" w:rsidP="004350F2">
      <w:pPr>
        <w:ind w:left="-142" w:firstLine="284"/>
        <w:rPr>
          <w:rFonts w:asciiTheme="minorHAnsi" w:hAnsiTheme="minorHAnsi" w:cstheme="minorHAnsi"/>
          <w:color w:val="808080" w:themeColor="background1" w:themeShade="80"/>
        </w:rPr>
      </w:pPr>
      <w:r w:rsidRPr="00A7749D">
        <w:rPr>
          <w:rFonts w:asciiTheme="minorHAnsi" w:hAnsiTheme="minorHAnsi" w:cstheme="minorHAnsi"/>
          <w:color w:val="808080" w:themeColor="background1" w:themeShade="80"/>
        </w:rPr>
        <w:t>•</w:t>
      </w:r>
      <w:r w:rsidRPr="00A7749D">
        <w:rPr>
          <w:rFonts w:asciiTheme="minorHAnsi" w:hAnsiTheme="minorHAnsi" w:cstheme="minorHAnsi"/>
          <w:color w:val="808080" w:themeColor="background1" w:themeShade="80"/>
        </w:rPr>
        <w:tab/>
        <w:t>Proficient to perform data management and entry into in-house CRM systems.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  <w:color w:val="A6A6A6" w:themeColor="background1" w:themeShade="A6"/>
        </w:rPr>
      </w:pP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  <w:b/>
        </w:rPr>
      </w:pPr>
      <w:r w:rsidRPr="00A7749D">
        <w:rPr>
          <w:rFonts w:asciiTheme="minorHAnsi" w:hAnsiTheme="minorHAnsi" w:cstheme="minorHAnsi"/>
          <w:b/>
        </w:rPr>
        <w:t>HR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Skills &amp; Attributes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Highly motivated with excellent organisational skills and ability to manage priorities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Multitasking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Planning skills and strong attention to details.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Excellent verbal and written communication skills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HR Management/ Business Acumen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Excellent computer skills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Demonstrated ability to work independently within a team structure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Negotiation and persuasion skills</w:t>
      </w:r>
    </w:p>
    <w:p w:rsidR="004350F2" w:rsidRPr="00A7749D" w:rsidRDefault="004350F2" w:rsidP="004350F2">
      <w:pPr>
        <w:ind w:left="-142" w:firstLine="284"/>
        <w:rPr>
          <w:rFonts w:asciiTheme="minorHAnsi" w:hAnsiTheme="minorHAnsi" w:cstheme="minorHAnsi"/>
        </w:rPr>
      </w:pPr>
      <w:r w:rsidRPr="00A7749D">
        <w:rPr>
          <w:rFonts w:asciiTheme="minorHAnsi" w:hAnsiTheme="minorHAnsi" w:cstheme="minorHAnsi"/>
        </w:rPr>
        <w:t>•</w:t>
      </w:r>
      <w:r w:rsidRPr="00A7749D">
        <w:rPr>
          <w:rFonts w:asciiTheme="minorHAnsi" w:hAnsiTheme="minorHAnsi" w:cstheme="minorHAnsi"/>
        </w:rPr>
        <w:tab/>
        <w:t>Confident in handling difficult and stressful situations</w:t>
      </w:r>
    </w:p>
    <w:sectPr w:rsidR="004350F2" w:rsidRPr="00A7749D" w:rsidSect="004350F2">
      <w:footerReference w:type="default" r:id="rId7"/>
      <w:pgSz w:w="11906" w:h="16838" w:code="9"/>
      <w:pgMar w:top="284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07" w:rsidRDefault="00A43A07" w:rsidP="000C16E4">
      <w:r>
        <w:separator/>
      </w:r>
    </w:p>
  </w:endnote>
  <w:endnote w:type="continuationSeparator" w:id="0">
    <w:p w:rsidR="00A43A07" w:rsidRDefault="00A43A07" w:rsidP="000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D9" w:rsidRPr="002745CE" w:rsidRDefault="009461D9" w:rsidP="002745CE">
    <w:pPr>
      <w:tabs>
        <w:tab w:val="right" w:pos="9071"/>
      </w:tabs>
      <w:rPr>
        <w:rFonts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07" w:rsidRDefault="00A43A07" w:rsidP="000C16E4">
      <w:r>
        <w:separator/>
      </w:r>
    </w:p>
  </w:footnote>
  <w:footnote w:type="continuationSeparator" w:id="0">
    <w:p w:rsidR="00A43A07" w:rsidRDefault="00A43A07" w:rsidP="000C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713"/>
    <w:multiLevelType w:val="hybridMultilevel"/>
    <w:tmpl w:val="DC44D32C"/>
    <w:lvl w:ilvl="0" w:tplc="C472FD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5ABC"/>
    <w:multiLevelType w:val="hybridMultilevel"/>
    <w:tmpl w:val="64BA9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4CF8"/>
    <w:multiLevelType w:val="hybridMultilevel"/>
    <w:tmpl w:val="1F8E0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F08CC"/>
    <w:multiLevelType w:val="hybridMultilevel"/>
    <w:tmpl w:val="D302B5B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959"/>
    <w:multiLevelType w:val="hybridMultilevel"/>
    <w:tmpl w:val="D3B08442"/>
    <w:lvl w:ilvl="0" w:tplc="0C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 w15:restartNumberingAfterBreak="0">
    <w:nsid w:val="410641E0"/>
    <w:multiLevelType w:val="hybridMultilevel"/>
    <w:tmpl w:val="E74AAD78"/>
    <w:lvl w:ilvl="0" w:tplc="C472FD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699E"/>
    <w:multiLevelType w:val="multilevel"/>
    <w:tmpl w:val="574A3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3C58E6"/>
    <w:multiLevelType w:val="hybridMultilevel"/>
    <w:tmpl w:val="51B63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90FC2"/>
    <w:multiLevelType w:val="multilevel"/>
    <w:tmpl w:val="5EEC0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8380C"/>
    <w:multiLevelType w:val="hybridMultilevel"/>
    <w:tmpl w:val="A7B0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DMzNTE0t7C0MLFU0lEKTi0uzszPAykwqQUAQumPhiwAAAA="/>
  </w:docVars>
  <w:rsids>
    <w:rsidRoot w:val="00A43A07"/>
    <w:rsid w:val="00042272"/>
    <w:rsid w:val="000B1CBE"/>
    <w:rsid w:val="000C16E4"/>
    <w:rsid w:val="001021B7"/>
    <w:rsid w:val="001A5F0B"/>
    <w:rsid w:val="001E1092"/>
    <w:rsid w:val="0022116F"/>
    <w:rsid w:val="00243862"/>
    <w:rsid w:val="00262BCD"/>
    <w:rsid w:val="002745CE"/>
    <w:rsid w:val="002875B3"/>
    <w:rsid w:val="002A17BD"/>
    <w:rsid w:val="002A4DAC"/>
    <w:rsid w:val="002F49D8"/>
    <w:rsid w:val="002F6B30"/>
    <w:rsid w:val="00306841"/>
    <w:rsid w:val="003133C6"/>
    <w:rsid w:val="0031774F"/>
    <w:rsid w:val="00322E69"/>
    <w:rsid w:val="003427CE"/>
    <w:rsid w:val="0035307D"/>
    <w:rsid w:val="0037784F"/>
    <w:rsid w:val="00384CC1"/>
    <w:rsid w:val="004048F5"/>
    <w:rsid w:val="00420632"/>
    <w:rsid w:val="004350F2"/>
    <w:rsid w:val="00485965"/>
    <w:rsid w:val="00493F41"/>
    <w:rsid w:val="004A42C6"/>
    <w:rsid w:val="004D2FA0"/>
    <w:rsid w:val="004E0B59"/>
    <w:rsid w:val="00500A2F"/>
    <w:rsid w:val="00524F9E"/>
    <w:rsid w:val="0052552A"/>
    <w:rsid w:val="00527488"/>
    <w:rsid w:val="005458D1"/>
    <w:rsid w:val="00552B9E"/>
    <w:rsid w:val="00561691"/>
    <w:rsid w:val="00576DC5"/>
    <w:rsid w:val="00590B93"/>
    <w:rsid w:val="005A06D3"/>
    <w:rsid w:val="005B253A"/>
    <w:rsid w:val="005D19B6"/>
    <w:rsid w:val="005E0F4C"/>
    <w:rsid w:val="005E2C19"/>
    <w:rsid w:val="005F4E86"/>
    <w:rsid w:val="00630956"/>
    <w:rsid w:val="006434D2"/>
    <w:rsid w:val="0067002F"/>
    <w:rsid w:val="00685BC1"/>
    <w:rsid w:val="0069640D"/>
    <w:rsid w:val="006E0E6B"/>
    <w:rsid w:val="006E1C04"/>
    <w:rsid w:val="0071780E"/>
    <w:rsid w:val="007A33EF"/>
    <w:rsid w:val="007A772C"/>
    <w:rsid w:val="007B1701"/>
    <w:rsid w:val="007B509F"/>
    <w:rsid w:val="007B6E4E"/>
    <w:rsid w:val="007E5DB4"/>
    <w:rsid w:val="008029B8"/>
    <w:rsid w:val="00811575"/>
    <w:rsid w:val="0083070B"/>
    <w:rsid w:val="00887868"/>
    <w:rsid w:val="00897464"/>
    <w:rsid w:val="009139EB"/>
    <w:rsid w:val="00935E1F"/>
    <w:rsid w:val="009461D9"/>
    <w:rsid w:val="00947CFF"/>
    <w:rsid w:val="009C0826"/>
    <w:rsid w:val="009C0DBB"/>
    <w:rsid w:val="009D2222"/>
    <w:rsid w:val="00A228A5"/>
    <w:rsid w:val="00A32B33"/>
    <w:rsid w:val="00A43A07"/>
    <w:rsid w:val="00A5391C"/>
    <w:rsid w:val="00A7749D"/>
    <w:rsid w:val="00A8153C"/>
    <w:rsid w:val="00AA250D"/>
    <w:rsid w:val="00AE0025"/>
    <w:rsid w:val="00B74029"/>
    <w:rsid w:val="00B92F10"/>
    <w:rsid w:val="00BB4CD7"/>
    <w:rsid w:val="00BC2039"/>
    <w:rsid w:val="00BC4836"/>
    <w:rsid w:val="00C13375"/>
    <w:rsid w:val="00C41C1D"/>
    <w:rsid w:val="00C45868"/>
    <w:rsid w:val="00C46C69"/>
    <w:rsid w:val="00C56E33"/>
    <w:rsid w:val="00CA726E"/>
    <w:rsid w:val="00CB01E0"/>
    <w:rsid w:val="00CE6CA1"/>
    <w:rsid w:val="00D34B6A"/>
    <w:rsid w:val="00D769C7"/>
    <w:rsid w:val="00DB4FDF"/>
    <w:rsid w:val="00DC257B"/>
    <w:rsid w:val="00E11398"/>
    <w:rsid w:val="00E15C0C"/>
    <w:rsid w:val="00E430E5"/>
    <w:rsid w:val="00E64FBB"/>
    <w:rsid w:val="00E83EDF"/>
    <w:rsid w:val="00EB03D3"/>
    <w:rsid w:val="00EE7EF8"/>
    <w:rsid w:val="00F0260C"/>
    <w:rsid w:val="00F13059"/>
    <w:rsid w:val="00F17330"/>
    <w:rsid w:val="00F65F32"/>
    <w:rsid w:val="00F715E6"/>
    <w:rsid w:val="00F87294"/>
    <w:rsid w:val="00FF0C8D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7D53C38-7DF4-467F-8CB3-C7AE088A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3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l1text"/>
    <w:link w:val="Heading1Char"/>
    <w:uiPriority w:val="9"/>
    <w:qFormat/>
    <w:rsid w:val="009C0DBB"/>
    <w:pPr>
      <w:keepNext/>
      <w:keepLines/>
      <w:spacing w:before="240" w:after="180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link w:val="Heading2Char"/>
    <w:uiPriority w:val="9"/>
    <w:qFormat/>
    <w:rsid w:val="009C0DBB"/>
    <w:pPr>
      <w:keepNext/>
      <w:keepLines/>
      <w:spacing w:before="240" w:after="120"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l3text"/>
    <w:link w:val="Heading3Char"/>
    <w:uiPriority w:val="9"/>
    <w:qFormat/>
    <w:rsid w:val="009D2222"/>
    <w:pPr>
      <w:keepNext/>
      <w:keepLines/>
      <w:spacing w:before="240" w:after="120"/>
      <w:ind w:left="1418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D2222"/>
    <w:pPr>
      <w:keepNext/>
      <w:keepLines/>
      <w:spacing w:before="240" w:after="120"/>
      <w:ind w:left="2126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B1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DBB"/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customStyle="1" w:styleId="l1text">
    <w:name w:val="l1text"/>
    <w:basedOn w:val="Normal"/>
    <w:qFormat/>
    <w:rsid w:val="005D19B6"/>
  </w:style>
  <w:style w:type="paragraph" w:customStyle="1" w:styleId="l2text">
    <w:name w:val="l2text"/>
    <w:basedOn w:val="Normal"/>
    <w:qFormat/>
    <w:rsid w:val="005D19B6"/>
    <w:pPr>
      <w:ind w:left="709"/>
    </w:pPr>
  </w:style>
  <w:style w:type="character" w:customStyle="1" w:styleId="Heading2Char">
    <w:name w:val="Heading 2 Char"/>
    <w:basedOn w:val="DefaultParagraphFont"/>
    <w:link w:val="Heading2"/>
    <w:uiPriority w:val="9"/>
    <w:rsid w:val="000B1CBE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l3text">
    <w:name w:val="l3text"/>
    <w:basedOn w:val="Normal"/>
    <w:qFormat/>
    <w:rsid w:val="009D2222"/>
    <w:pPr>
      <w:ind w:left="1418"/>
    </w:pPr>
  </w:style>
  <w:style w:type="paragraph" w:customStyle="1" w:styleId="l4text">
    <w:name w:val="l4text"/>
    <w:basedOn w:val="Normal"/>
    <w:qFormat/>
    <w:rsid w:val="009D2222"/>
    <w:pPr>
      <w:ind w:left="2126"/>
    </w:pPr>
  </w:style>
  <w:style w:type="character" w:customStyle="1" w:styleId="Heading4Char">
    <w:name w:val="Heading 4 Char"/>
    <w:basedOn w:val="DefaultParagraphFont"/>
    <w:link w:val="Heading4"/>
    <w:uiPriority w:val="9"/>
    <w:rsid w:val="000B1CBE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1CBE"/>
    <w:rPr>
      <w:rFonts w:ascii="Arial" w:eastAsiaTheme="majorEastAsia" w:hAnsi="Arial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9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E4"/>
    <w:rPr>
      <w:rFonts w:ascii="Arial" w:hAnsi="Arial"/>
      <w:sz w:val="24"/>
    </w:rPr>
  </w:style>
  <w:style w:type="table" w:customStyle="1" w:styleId="Style1">
    <w:name w:val="Style1"/>
    <w:basedOn w:val="TableNormal"/>
    <w:uiPriority w:val="99"/>
    <w:rsid w:val="00947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/>
  </w:style>
  <w:style w:type="paragraph" w:styleId="ListParagraph">
    <w:name w:val="List Paragraph"/>
    <w:basedOn w:val="Normal"/>
    <w:uiPriority w:val="34"/>
    <w:qFormat/>
    <w:rsid w:val="00A43A07"/>
    <w:pPr>
      <w:spacing w:after="200" w:line="27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Institute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Lang</dc:creator>
  <cp:keywords/>
  <dc:description/>
  <cp:lastModifiedBy>Janet Lang</cp:lastModifiedBy>
  <cp:revision>5</cp:revision>
  <dcterms:created xsi:type="dcterms:W3CDTF">2020-09-02T08:31:00Z</dcterms:created>
  <dcterms:modified xsi:type="dcterms:W3CDTF">2020-09-07T00:49:00Z</dcterms:modified>
</cp:coreProperties>
</file>